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C438" w14:textId="51A55519" w:rsidR="00925318" w:rsidRPr="00925318" w:rsidRDefault="0037600B" w:rsidP="00925318">
      <w:pPr>
        <w:jc w:val="right"/>
        <w:rPr>
          <w:b/>
          <w:sz w:val="16"/>
          <w:szCs w:val="1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47D9659" wp14:editId="0AD5838A">
            <wp:simplePos x="0" y="0"/>
            <wp:positionH relativeFrom="column">
              <wp:posOffset>14605</wp:posOffset>
            </wp:positionH>
            <wp:positionV relativeFrom="page">
              <wp:posOffset>387350</wp:posOffset>
            </wp:positionV>
            <wp:extent cx="3581400" cy="760730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44F">
        <w:rPr>
          <w:b/>
          <w:sz w:val="16"/>
          <w:szCs w:val="16"/>
        </w:rPr>
        <w:t xml:space="preserve">Stand:  </w:t>
      </w:r>
      <w:r w:rsidR="00925318" w:rsidRPr="00925318">
        <w:rPr>
          <w:b/>
          <w:sz w:val="16"/>
          <w:szCs w:val="16"/>
        </w:rPr>
        <w:t xml:space="preserve"> 1.1</w:t>
      </w:r>
      <w:r w:rsidR="00B2360C">
        <w:rPr>
          <w:b/>
          <w:sz w:val="16"/>
          <w:szCs w:val="16"/>
        </w:rPr>
        <w:t>1</w:t>
      </w:r>
      <w:r w:rsidR="00925318" w:rsidRPr="00925318">
        <w:rPr>
          <w:b/>
          <w:sz w:val="16"/>
          <w:szCs w:val="16"/>
        </w:rPr>
        <w:t>.20</w:t>
      </w:r>
      <w:r>
        <w:rPr>
          <w:b/>
          <w:sz w:val="16"/>
          <w:szCs w:val="16"/>
        </w:rPr>
        <w:t>2</w:t>
      </w:r>
      <w:r w:rsidR="0074073B">
        <w:rPr>
          <w:b/>
          <w:sz w:val="16"/>
          <w:szCs w:val="16"/>
        </w:rPr>
        <w:t>2</w:t>
      </w:r>
    </w:p>
    <w:p w14:paraId="6E4E7720" w14:textId="7D91764E" w:rsidR="00925318" w:rsidRPr="00285A64" w:rsidRDefault="00925318" w:rsidP="00925318">
      <w:pPr>
        <w:rPr>
          <w:rFonts w:ascii="Arial" w:hAnsi="Arial" w:cs="Arial"/>
          <w:b/>
          <w:sz w:val="44"/>
          <w:szCs w:val="44"/>
        </w:rPr>
      </w:pPr>
      <w:r w:rsidRPr="00285A64">
        <w:rPr>
          <w:rFonts w:ascii="Arial" w:hAnsi="Arial" w:cs="Arial"/>
          <w:b/>
          <w:sz w:val="44"/>
          <w:szCs w:val="44"/>
        </w:rPr>
        <w:t>Checkliste Beitragslauf 20</w:t>
      </w:r>
      <w:r w:rsidR="00B2360C">
        <w:rPr>
          <w:rFonts w:ascii="Arial" w:hAnsi="Arial" w:cs="Arial"/>
          <w:b/>
          <w:sz w:val="44"/>
          <w:szCs w:val="44"/>
        </w:rPr>
        <w:t>2</w:t>
      </w:r>
      <w:r w:rsidR="0074073B">
        <w:rPr>
          <w:rFonts w:ascii="Arial" w:hAnsi="Arial" w:cs="Arial"/>
          <w:b/>
          <w:sz w:val="44"/>
          <w:szCs w:val="44"/>
        </w:rPr>
        <w:t>3</w:t>
      </w:r>
    </w:p>
    <w:p w14:paraId="533CFE36" w14:textId="77777777" w:rsidR="00925318" w:rsidRPr="00285A64" w:rsidRDefault="00925318" w:rsidP="00003076">
      <w:pPr>
        <w:rPr>
          <w:rFonts w:ascii="Arial" w:hAnsi="Arial" w:cs="Arial"/>
          <w:b/>
          <w:sz w:val="28"/>
          <w:szCs w:val="28"/>
        </w:rPr>
      </w:pPr>
      <w:r w:rsidRPr="00285A64">
        <w:rPr>
          <w:rFonts w:ascii="Arial" w:hAnsi="Arial" w:cs="Arial"/>
          <w:b/>
          <w:sz w:val="28"/>
          <w:szCs w:val="28"/>
        </w:rPr>
        <w:t>Häufige Fehler, Einstellungsmöglichkeiten und Controlling</w:t>
      </w:r>
    </w:p>
    <w:p w14:paraId="0103CB9F" w14:textId="4EBFA39E" w:rsidR="00B2144F" w:rsidRPr="00285A64" w:rsidRDefault="00925318" w:rsidP="00003076">
      <w:pPr>
        <w:rPr>
          <w:rFonts w:ascii="Arial" w:hAnsi="Arial" w:cs="Arial"/>
        </w:rPr>
      </w:pPr>
      <w:r w:rsidRPr="00285A64">
        <w:rPr>
          <w:rFonts w:ascii="Arial" w:hAnsi="Arial" w:cs="Arial"/>
        </w:rPr>
        <w:t xml:space="preserve">Auf Basis der </w:t>
      </w:r>
      <w:r w:rsidR="00C84256" w:rsidRPr="00285A64">
        <w:rPr>
          <w:rFonts w:ascii="Arial" w:hAnsi="Arial" w:cs="Arial"/>
        </w:rPr>
        <w:t xml:space="preserve">in der Vergangenheit </w:t>
      </w:r>
      <w:r w:rsidR="002237E0" w:rsidRPr="00285A64">
        <w:rPr>
          <w:rFonts w:ascii="Arial" w:hAnsi="Arial" w:cs="Arial"/>
        </w:rPr>
        <w:t>aufgetretenen Support</w:t>
      </w:r>
      <w:r w:rsidR="00C8305A">
        <w:rPr>
          <w:rFonts w:ascii="Arial" w:hAnsi="Arial" w:cs="Arial"/>
        </w:rPr>
        <w:t>-T</w:t>
      </w:r>
      <w:r w:rsidR="002237E0" w:rsidRPr="00285A64">
        <w:rPr>
          <w:rFonts w:ascii="Arial" w:hAnsi="Arial" w:cs="Arial"/>
        </w:rPr>
        <w:t>ickets</w:t>
      </w:r>
      <w:r w:rsidRPr="00285A64">
        <w:rPr>
          <w:rFonts w:ascii="Arial" w:hAnsi="Arial" w:cs="Arial"/>
        </w:rPr>
        <w:t xml:space="preserve"> bei </w:t>
      </w:r>
      <w:r w:rsidR="00C84256" w:rsidRPr="00285A64">
        <w:rPr>
          <w:rFonts w:ascii="Arial" w:hAnsi="Arial" w:cs="Arial"/>
        </w:rPr>
        <w:t>Beitragsläufen</w:t>
      </w:r>
      <w:r w:rsidRPr="00285A64">
        <w:rPr>
          <w:rFonts w:ascii="Arial" w:hAnsi="Arial" w:cs="Arial"/>
        </w:rPr>
        <w:t xml:space="preserve"> </w:t>
      </w:r>
      <w:r w:rsidR="00B2360C">
        <w:rPr>
          <w:rFonts w:ascii="Arial" w:hAnsi="Arial" w:cs="Arial"/>
        </w:rPr>
        <w:t xml:space="preserve">haben wir diese </w:t>
      </w:r>
      <w:r w:rsidR="002237E0" w:rsidRPr="00285A64">
        <w:rPr>
          <w:rFonts w:ascii="Arial" w:hAnsi="Arial" w:cs="Arial"/>
        </w:rPr>
        <w:t xml:space="preserve">Checkliste </w:t>
      </w:r>
      <w:r w:rsidR="00B2360C">
        <w:rPr>
          <w:rFonts w:ascii="Arial" w:hAnsi="Arial" w:cs="Arial"/>
        </w:rPr>
        <w:t xml:space="preserve">erstellt. Diese </w:t>
      </w:r>
      <w:r w:rsidR="0074073B">
        <w:rPr>
          <w:rFonts w:ascii="Arial" w:hAnsi="Arial" w:cs="Arial"/>
        </w:rPr>
        <w:t>Checkliste unterstützt Sie beim nächsten Beitragsabrechnungslauf.</w:t>
      </w:r>
    </w:p>
    <w:p w14:paraId="4D256E6A" w14:textId="7A593B33" w:rsidR="00925318" w:rsidRPr="0074073B" w:rsidRDefault="00ED2050" w:rsidP="00003076">
      <w:pPr>
        <w:rPr>
          <w:rFonts w:ascii="Arial" w:hAnsi="Arial" w:cs="Arial"/>
        </w:rPr>
      </w:pPr>
      <w:r w:rsidRPr="00285A64">
        <w:rPr>
          <w:rFonts w:ascii="Arial" w:hAnsi="Arial" w:cs="Arial"/>
        </w:rPr>
        <w:t xml:space="preserve">Gerne unterstützt Sie </w:t>
      </w:r>
      <w:r w:rsidR="00B2360C">
        <w:rPr>
          <w:rFonts w:ascii="Arial" w:hAnsi="Arial" w:cs="Arial"/>
        </w:rPr>
        <w:t xml:space="preserve">auch </w:t>
      </w:r>
      <w:r w:rsidRPr="00285A64">
        <w:rPr>
          <w:rFonts w:ascii="Arial" w:hAnsi="Arial" w:cs="Arial"/>
        </w:rPr>
        <w:t>unser Support</w:t>
      </w:r>
      <w:r w:rsidR="004734E4">
        <w:rPr>
          <w:rFonts w:ascii="Arial" w:hAnsi="Arial" w:cs="Arial"/>
        </w:rPr>
        <w:t>-T</w:t>
      </w:r>
      <w:r w:rsidRPr="00285A64">
        <w:rPr>
          <w:rFonts w:ascii="Arial" w:hAnsi="Arial" w:cs="Arial"/>
        </w:rPr>
        <w:t xml:space="preserve">eam </w:t>
      </w:r>
      <w:r w:rsidR="00925318" w:rsidRPr="00285A64">
        <w:rPr>
          <w:rFonts w:ascii="Arial" w:hAnsi="Arial" w:cs="Arial"/>
        </w:rPr>
        <w:t xml:space="preserve">per </w:t>
      </w:r>
      <w:r w:rsidR="00276389" w:rsidRPr="00285A64">
        <w:rPr>
          <w:rFonts w:ascii="Arial" w:hAnsi="Arial" w:cs="Arial"/>
        </w:rPr>
        <w:t>TeamViewer</w:t>
      </w:r>
      <w:r w:rsidR="00925318" w:rsidRPr="00285A64">
        <w:rPr>
          <w:rFonts w:ascii="Arial" w:hAnsi="Arial" w:cs="Arial"/>
        </w:rPr>
        <w:t xml:space="preserve">, um </w:t>
      </w:r>
      <w:r w:rsidR="00B2144F" w:rsidRPr="00285A64">
        <w:rPr>
          <w:rFonts w:ascii="Arial" w:hAnsi="Arial" w:cs="Arial"/>
        </w:rPr>
        <w:t xml:space="preserve">den Beitragslauf </w:t>
      </w:r>
      <w:r w:rsidR="002237E0" w:rsidRPr="00285A64">
        <w:rPr>
          <w:rFonts w:ascii="Arial" w:hAnsi="Arial" w:cs="Arial"/>
        </w:rPr>
        <w:t xml:space="preserve">gemeinsam mit Ihnen </w:t>
      </w:r>
      <w:r w:rsidR="00B2144F" w:rsidRPr="00285A64">
        <w:rPr>
          <w:rFonts w:ascii="Arial" w:hAnsi="Arial" w:cs="Arial"/>
        </w:rPr>
        <w:t>optimal einzustelle</w:t>
      </w:r>
      <w:r w:rsidR="0074073B">
        <w:rPr>
          <w:rFonts w:ascii="Arial" w:hAnsi="Arial" w:cs="Arial"/>
        </w:rPr>
        <w:t>n.</w:t>
      </w:r>
      <w:r w:rsidR="00B2144F" w:rsidRPr="00285A64">
        <w:rPr>
          <w:rFonts w:ascii="Arial" w:hAnsi="Arial" w:cs="Arial"/>
        </w:rPr>
        <w:t xml:space="preserve"> Erfahrungsgemäß sind die</w:t>
      </w:r>
      <w:r w:rsidR="0074073B">
        <w:rPr>
          <w:rFonts w:ascii="Arial" w:hAnsi="Arial" w:cs="Arial"/>
        </w:rPr>
        <w:t xml:space="preserve"> Kosten für eine Korrektur eines fehlerbehafteten Abrechnungslaufes</w:t>
      </w:r>
      <w:r w:rsidR="00B2144F" w:rsidRPr="00285A64">
        <w:rPr>
          <w:rFonts w:ascii="Arial" w:hAnsi="Arial" w:cs="Arial"/>
        </w:rPr>
        <w:t xml:space="preserve"> deutlich höher als eine </w:t>
      </w:r>
      <w:r w:rsidR="00276389" w:rsidRPr="00285A64">
        <w:rPr>
          <w:rFonts w:ascii="Arial" w:hAnsi="Arial" w:cs="Arial"/>
        </w:rPr>
        <w:t>TeamViewer</w:t>
      </w:r>
      <w:r w:rsidR="00B2144F" w:rsidRPr="00285A64">
        <w:rPr>
          <w:rFonts w:ascii="Arial" w:hAnsi="Arial" w:cs="Arial"/>
        </w:rPr>
        <w:t xml:space="preserve">-Betreuung </w:t>
      </w:r>
      <w:r w:rsidR="00B2360C">
        <w:rPr>
          <w:rFonts w:ascii="Arial" w:hAnsi="Arial" w:cs="Arial"/>
        </w:rPr>
        <w:t>durch unser Support-Team</w:t>
      </w:r>
      <w:r w:rsidR="00B2144F" w:rsidRPr="00285A64">
        <w:rPr>
          <w:rFonts w:ascii="Arial" w:hAnsi="Arial" w:cs="Arial"/>
        </w:rPr>
        <w:t>.</w:t>
      </w:r>
      <w:r w:rsidR="0074073B">
        <w:rPr>
          <w:rFonts w:ascii="Arial" w:hAnsi="Arial" w:cs="Arial"/>
        </w:rPr>
        <w:t xml:space="preserve"> </w:t>
      </w:r>
      <w:r w:rsidR="00C84256" w:rsidRPr="00285A64">
        <w:rPr>
          <w:rFonts w:ascii="Arial" w:hAnsi="Arial" w:cs="Arial"/>
        </w:rPr>
        <w:t>W</w:t>
      </w:r>
      <w:r w:rsidR="000A3F2F">
        <w:rPr>
          <w:rFonts w:ascii="Arial" w:hAnsi="Arial" w:cs="Arial"/>
        </w:rPr>
        <w:t>ir freuen uns auf Ihre</w:t>
      </w:r>
      <w:r w:rsidR="00925318" w:rsidRPr="00285A64">
        <w:rPr>
          <w:rFonts w:ascii="Arial" w:hAnsi="Arial" w:cs="Arial"/>
        </w:rPr>
        <w:t xml:space="preserve"> Kontaktaufnahme. </w:t>
      </w:r>
    </w:p>
    <w:p w14:paraId="3009C8E7" w14:textId="4223F5F6" w:rsidR="00925318" w:rsidRPr="00285A64" w:rsidRDefault="00CF5726" w:rsidP="00C84256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85A64">
        <w:rPr>
          <w:rFonts w:ascii="Arial" w:hAnsi="Arial" w:cs="Arial"/>
          <w:b/>
          <w:sz w:val="28"/>
          <w:szCs w:val="28"/>
        </w:rPr>
        <w:t>P</w:t>
      </w:r>
      <w:r w:rsidR="00C84256" w:rsidRPr="00285A64">
        <w:rPr>
          <w:rFonts w:ascii="Arial" w:hAnsi="Arial" w:cs="Arial"/>
          <w:b/>
          <w:sz w:val="28"/>
          <w:szCs w:val="28"/>
        </w:rPr>
        <w:t>rüfung</w:t>
      </w:r>
      <w:r w:rsidRPr="00285A64">
        <w:rPr>
          <w:rFonts w:ascii="Arial" w:hAnsi="Arial" w:cs="Arial"/>
          <w:b/>
          <w:sz w:val="28"/>
          <w:szCs w:val="28"/>
        </w:rPr>
        <w:t>en</w:t>
      </w:r>
      <w:r w:rsidR="00C84256" w:rsidRPr="00285A64">
        <w:rPr>
          <w:rFonts w:ascii="Arial" w:hAnsi="Arial" w:cs="Arial"/>
          <w:b/>
          <w:sz w:val="28"/>
          <w:szCs w:val="28"/>
        </w:rPr>
        <w:t xml:space="preserve"> vor Start des Beitragslaufes</w:t>
      </w:r>
    </w:p>
    <w:p w14:paraId="24A81400" w14:textId="53BE4C67" w:rsidR="00CF5726" w:rsidRPr="00285A64" w:rsidRDefault="00C84256" w:rsidP="00276389">
      <w:pPr>
        <w:rPr>
          <w:rFonts w:ascii="Arial" w:hAnsi="Arial" w:cs="Arial"/>
        </w:rPr>
      </w:pPr>
      <w:r w:rsidRPr="00285A64">
        <w:rPr>
          <w:rFonts w:ascii="Arial" w:hAnsi="Arial" w:cs="Arial"/>
        </w:rPr>
        <w:t xml:space="preserve">Sie können schon </w:t>
      </w:r>
      <w:r w:rsidR="0037600B">
        <w:rPr>
          <w:rFonts w:ascii="Arial" w:hAnsi="Arial" w:cs="Arial"/>
        </w:rPr>
        <w:t xml:space="preserve">jetzt </w:t>
      </w:r>
      <w:r w:rsidRPr="00285A64">
        <w:rPr>
          <w:rFonts w:ascii="Arial" w:hAnsi="Arial" w:cs="Arial"/>
        </w:rPr>
        <w:t xml:space="preserve">vor dem Jahreswechsel über </w:t>
      </w:r>
      <w:r w:rsidR="001A676F">
        <w:rPr>
          <w:rFonts w:ascii="Arial" w:hAnsi="Arial" w:cs="Arial"/>
        </w:rPr>
        <w:t>„</w:t>
      </w:r>
      <w:r w:rsidRPr="001A676F">
        <w:rPr>
          <w:rFonts w:ascii="Arial" w:hAnsi="Arial" w:cs="Arial"/>
          <w:i/>
        </w:rPr>
        <w:t>Vorschau an</w:t>
      </w:r>
      <w:r w:rsidR="00276389" w:rsidRPr="001A676F">
        <w:rPr>
          <w:rFonts w:ascii="Arial" w:hAnsi="Arial" w:cs="Arial"/>
          <w:i/>
        </w:rPr>
        <w:t>sehen</w:t>
      </w:r>
      <w:r w:rsidR="001A676F">
        <w:rPr>
          <w:rFonts w:ascii="Arial" w:hAnsi="Arial" w:cs="Arial"/>
        </w:rPr>
        <w:t>“</w:t>
      </w:r>
      <w:r w:rsidR="0074073B">
        <w:rPr>
          <w:rFonts w:ascii="Arial" w:hAnsi="Arial" w:cs="Arial"/>
        </w:rPr>
        <w:t xml:space="preserve"> </w:t>
      </w:r>
      <w:r w:rsidR="0037600B">
        <w:rPr>
          <w:rFonts w:ascii="Arial" w:hAnsi="Arial" w:cs="Arial"/>
        </w:rPr>
        <w:t>kontrollieren</w:t>
      </w:r>
      <w:r w:rsidR="00276389" w:rsidRPr="00285A64">
        <w:rPr>
          <w:rFonts w:ascii="Arial" w:hAnsi="Arial" w:cs="Arial"/>
        </w:rPr>
        <w:t xml:space="preserve">, wie ein Beitragslauf zum </w:t>
      </w:r>
      <w:r w:rsidRPr="00285A64">
        <w:rPr>
          <w:rFonts w:ascii="Arial" w:hAnsi="Arial" w:cs="Arial"/>
        </w:rPr>
        <w:t>1.1.20</w:t>
      </w:r>
      <w:r w:rsidR="00B2360C">
        <w:rPr>
          <w:rFonts w:ascii="Arial" w:hAnsi="Arial" w:cs="Arial"/>
        </w:rPr>
        <w:t>2</w:t>
      </w:r>
      <w:r w:rsidR="0074073B">
        <w:rPr>
          <w:rFonts w:ascii="Arial" w:hAnsi="Arial" w:cs="Arial"/>
        </w:rPr>
        <w:t>3</w:t>
      </w:r>
      <w:r w:rsidRPr="00285A64">
        <w:rPr>
          <w:rFonts w:ascii="Arial" w:hAnsi="Arial" w:cs="Arial"/>
        </w:rPr>
        <w:t xml:space="preserve"> ablaufen würde. Unter dem Navigationspunkt </w:t>
      </w:r>
      <w:r w:rsidR="00B94AB3" w:rsidRPr="00285A64">
        <w:rPr>
          <w:rFonts w:ascii="Arial" w:hAnsi="Arial" w:cs="Arial"/>
          <w:b/>
        </w:rPr>
        <w:t>Beiträge abrechnen</w:t>
      </w:r>
      <w:r w:rsidR="00B94AB3" w:rsidRPr="00285A64">
        <w:rPr>
          <w:rFonts w:ascii="Arial" w:hAnsi="Arial" w:cs="Arial"/>
        </w:rPr>
        <w:t xml:space="preserve"> </w:t>
      </w:r>
      <w:r w:rsidRPr="00285A64">
        <w:rPr>
          <w:rFonts w:ascii="Arial" w:hAnsi="Arial" w:cs="Arial"/>
        </w:rPr>
        <w:t xml:space="preserve">auf „Vorschau anzeigen“ </w:t>
      </w:r>
      <w:r w:rsidR="00B94AB3" w:rsidRPr="00285A64">
        <w:rPr>
          <w:rFonts w:ascii="Arial" w:hAnsi="Arial" w:cs="Arial"/>
        </w:rPr>
        <w:t>klicken</w:t>
      </w:r>
      <w:r w:rsidR="00C11CCE">
        <w:rPr>
          <w:rFonts w:ascii="Arial" w:hAnsi="Arial" w:cs="Arial"/>
        </w:rPr>
        <w:t xml:space="preserve"> und als Datum 1.1.2</w:t>
      </w:r>
      <w:r w:rsidR="00B2360C">
        <w:rPr>
          <w:rFonts w:ascii="Arial" w:hAnsi="Arial" w:cs="Arial"/>
        </w:rPr>
        <w:t>02</w:t>
      </w:r>
      <w:r w:rsidR="0074073B">
        <w:rPr>
          <w:rFonts w:ascii="Arial" w:hAnsi="Arial" w:cs="Arial"/>
        </w:rPr>
        <w:t>3</w:t>
      </w:r>
      <w:r w:rsidR="00C11CCE">
        <w:rPr>
          <w:rFonts w:ascii="Arial" w:hAnsi="Arial" w:cs="Arial"/>
        </w:rPr>
        <w:t xml:space="preserve"> auswählen</w:t>
      </w:r>
      <w:r w:rsidR="00B94AB3" w:rsidRPr="00285A64">
        <w:rPr>
          <w:rFonts w:ascii="Arial" w:hAnsi="Arial" w:cs="Arial"/>
        </w:rPr>
        <w:t>.</w:t>
      </w:r>
      <w:r w:rsidR="00CF5726" w:rsidRPr="00285A64">
        <w:rPr>
          <w:rFonts w:ascii="Arial" w:hAnsi="Arial" w:cs="Arial"/>
        </w:rPr>
        <w:t xml:space="preserve"> </w:t>
      </w:r>
      <w:r w:rsidRPr="00285A64">
        <w:rPr>
          <w:rFonts w:ascii="Arial" w:hAnsi="Arial" w:cs="Arial"/>
        </w:rPr>
        <w:t xml:space="preserve">Keine Angst, dadurch </w:t>
      </w:r>
      <w:r w:rsidR="00B94AB3" w:rsidRPr="00285A64">
        <w:rPr>
          <w:rFonts w:ascii="Arial" w:hAnsi="Arial" w:cs="Arial"/>
        </w:rPr>
        <w:t>wird nichts abgerechnet</w:t>
      </w:r>
      <w:r w:rsidRPr="00285A64">
        <w:rPr>
          <w:rFonts w:ascii="Arial" w:hAnsi="Arial" w:cs="Arial"/>
        </w:rPr>
        <w:t xml:space="preserve"> - aber man erhält eine gute Übersicht</w:t>
      </w:r>
      <w:r w:rsidR="00CF5726" w:rsidRPr="00285A64">
        <w:rPr>
          <w:rFonts w:ascii="Arial" w:hAnsi="Arial" w:cs="Arial"/>
        </w:rPr>
        <w:t xml:space="preserve"> mit zahlreichen Hinweisen.</w:t>
      </w:r>
      <w:r w:rsidR="0074073B">
        <w:rPr>
          <w:rFonts w:ascii="Arial" w:hAnsi="Arial" w:cs="Arial"/>
        </w:rPr>
        <w:t xml:space="preserve"> Neu sind die vielen </w:t>
      </w:r>
      <w:r w:rsidR="0031614C">
        <w:rPr>
          <w:rFonts w:ascii="Arial" w:hAnsi="Arial" w:cs="Arial"/>
        </w:rPr>
        <w:t>Filter,</w:t>
      </w:r>
      <w:r w:rsidR="0074073B">
        <w:rPr>
          <w:rFonts w:ascii="Arial" w:hAnsi="Arial" w:cs="Arial"/>
        </w:rPr>
        <w:t xml:space="preserve"> mit denen man beispielsweise einzelne Beitragsgruppen vorauswählen kann. </w:t>
      </w:r>
    </w:p>
    <w:p w14:paraId="78F1F941" w14:textId="77777777" w:rsidR="00CF5726" w:rsidRPr="00285A64" w:rsidRDefault="00003076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Kontodaten nicht hinterlegt</w:t>
      </w:r>
    </w:p>
    <w:p w14:paraId="4710F9A5" w14:textId="77777777" w:rsidR="00CF5726" w:rsidRPr="00285A64" w:rsidRDefault="00003076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Sepa Mandat</w:t>
      </w:r>
      <w:r w:rsidR="00CF5726" w:rsidRPr="00285A64">
        <w:rPr>
          <w:rFonts w:ascii="Arial" w:hAnsi="Arial" w:cs="Arial"/>
        </w:rPr>
        <w:t xml:space="preserve"> abgelaufen nach 36 Monaten Nicht-</w:t>
      </w:r>
      <w:r w:rsidRPr="00285A64">
        <w:rPr>
          <w:rFonts w:ascii="Arial" w:hAnsi="Arial" w:cs="Arial"/>
        </w:rPr>
        <w:t>Nutzung</w:t>
      </w:r>
    </w:p>
    <w:p w14:paraId="6102E542" w14:textId="77777777" w:rsidR="00CF5726" w:rsidRPr="00285A64" w:rsidRDefault="00B94AB3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Fälligkeit zum richtigen Zeitpunkt</w:t>
      </w:r>
    </w:p>
    <w:p w14:paraId="2F881F2F" w14:textId="605DD268" w:rsidR="00CF5726" w:rsidRPr="00285A64" w:rsidRDefault="00CF5726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Richtige Beitragspositionen</w:t>
      </w:r>
      <w:r w:rsidR="0074073B">
        <w:rPr>
          <w:rFonts w:ascii="Arial" w:hAnsi="Arial" w:cs="Arial"/>
        </w:rPr>
        <w:t xml:space="preserve"> / korrekte Buchungskonten</w:t>
      </w:r>
    </w:p>
    <w:p w14:paraId="30891E1F" w14:textId="77777777" w:rsidR="00CF5726" w:rsidRPr="00285A64" w:rsidRDefault="00B94AB3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Richtige Rechnungsversandart</w:t>
      </w:r>
    </w:p>
    <w:p w14:paraId="6142B267" w14:textId="3BA27BA5" w:rsidR="00CF5726" w:rsidRPr="00285A64" w:rsidRDefault="00C60914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Rechnungs</w:t>
      </w:r>
      <w:r w:rsidR="0037600B">
        <w:rPr>
          <w:rFonts w:ascii="Arial" w:hAnsi="Arial" w:cs="Arial"/>
        </w:rPr>
        <w:t>g</w:t>
      </w:r>
      <w:r w:rsidRPr="00285A64">
        <w:rPr>
          <w:rFonts w:ascii="Arial" w:hAnsi="Arial" w:cs="Arial"/>
        </w:rPr>
        <w:t>runddaten</w:t>
      </w:r>
    </w:p>
    <w:p w14:paraId="07CAA37F" w14:textId="7054CD2E" w:rsidR="00CF5726" w:rsidRPr="00285A64" w:rsidRDefault="000D4C85" w:rsidP="00285A64">
      <w:pPr>
        <w:pStyle w:val="Listenabsatz"/>
        <w:numPr>
          <w:ilvl w:val="0"/>
          <w:numId w:val="9"/>
        </w:numPr>
        <w:ind w:left="426" w:right="-284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E-Mail-Text</w:t>
      </w:r>
      <w:r w:rsidR="00CF5726" w:rsidRPr="00285A64">
        <w:rPr>
          <w:rFonts w:ascii="Arial" w:hAnsi="Arial" w:cs="Arial"/>
        </w:rPr>
        <w:t xml:space="preserve"> prüfen</w:t>
      </w:r>
      <w:r w:rsidR="0074073B">
        <w:rPr>
          <w:rFonts w:ascii="Arial" w:hAnsi="Arial" w:cs="Arial"/>
        </w:rPr>
        <w:t xml:space="preserve"> ( Testversand) – Einstellungen/Finanzen/Rechnungsgrunddaten</w:t>
      </w:r>
    </w:p>
    <w:p w14:paraId="29618029" w14:textId="77777777" w:rsidR="00CF5726" w:rsidRPr="00285A64" w:rsidRDefault="00C60914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Bezeichnung und Positionsbeschreibung der einzelnen Beiträge</w:t>
      </w:r>
    </w:p>
    <w:p w14:paraId="656ABF95" w14:textId="61262BBE" w:rsidR="00CF5726" w:rsidRPr="00285A64" w:rsidRDefault="00C60914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Bankkont</w:t>
      </w:r>
      <w:r w:rsidR="0074073B">
        <w:rPr>
          <w:rFonts w:ascii="Arial" w:hAnsi="Arial" w:cs="Arial"/>
        </w:rPr>
        <w:t>en</w:t>
      </w:r>
      <w:r w:rsidRPr="00285A64">
        <w:rPr>
          <w:rFonts w:ascii="Arial" w:hAnsi="Arial" w:cs="Arial"/>
        </w:rPr>
        <w:t xml:space="preserve"> prüfen</w:t>
      </w:r>
    </w:p>
    <w:p w14:paraId="23ECED03" w14:textId="5C7D4543" w:rsidR="00CF5726" w:rsidRPr="00285A64" w:rsidRDefault="00C85479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Fristen, Anzahl der Datensätze in einer Datei</w:t>
      </w:r>
    </w:p>
    <w:p w14:paraId="4CD6F75A" w14:textId="2524BC2F" w:rsidR="00CF5726" w:rsidRDefault="00276389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285A64">
        <w:rPr>
          <w:rFonts w:ascii="Arial" w:hAnsi="Arial" w:cs="Arial"/>
        </w:rPr>
        <w:t>Vorschau</w:t>
      </w:r>
      <w:r w:rsidR="0074073B">
        <w:rPr>
          <w:rFonts w:ascii="Arial" w:hAnsi="Arial" w:cs="Arial"/>
        </w:rPr>
        <w:t xml:space="preserve">: </w:t>
      </w:r>
      <w:r w:rsidRPr="00285A64">
        <w:rPr>
          <w:rFonts w:ascii="Arial" w:hAnsi="Arial" w:cs="Arial"/>
        </w:rPr>
        <w:t xml:space="preserve"> Gesamtsumme</w:t>
      </w:r>
      <w:r w:rsidRPr="00B2360C">
        <w:rPr>
          <w:rFonts w:ascii="Arial" w:hAnsi="Arial" w:cs="Arial"/>
          <w:b/>
          <w:bCs/>
        </w:rPr>
        <w:t xml:space="preserve"> vergleichen</w:t>
      </w:r>
      <w:r w:rsidRPr="00285A64">
        <w:rPr>
          <w:rFonts w:ascii="Arial" w:hAnsi="Arial" w:cs="Arial"/>
        </w:rPr>
        <w:t xml:space="preserve"> mit den Jahren zuvor</w:t>
      </w:r>
    </w:p>
    <w:p w14:paraId="1C60E36D" w14:textId="4E5C04AD" w:rsidR="00C11CCE" w:rsidRDefault="00C11CCE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Spendenbescheinigungsfähige Beiträge aktiviert</w:t>
      </w:r>
    </w:p>
    <w:p w14:paraId="3B2C3332" w14:textId="599F5F55" w:rsidR="00AD374D" w:rsidRDefault="00AD374D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Beitragsgrunddaten </w:t>
      </w:r>
      <w:r w:rsidR="00106ECB">
        <w:rPr>
          <w:rFonts w:ascii="Arial" w:hAnsi="Arial" w:cs="Arial"/>
        </w:rPr>
        <w:t xml:space="preserve">überprüft </w:t>
      </w:r>
    </w:p>
    <w:p w14:paraId="52193777" w14:textId="0CE832D9" w:rsidR="00106ECB" w:rsidRPr="00285A64" w:rsidRDefault="00106ECB" w:rsidP="00CF5726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Altersabhängige Beiträge (Geburtsdatum / korrekte Anlage prüfen)</w:t>
      </w:r>
    </w:p>
    <w:p w14:paraId="1D56E90A" w14:textId="4C952D6E" w:rsidR="00925318" w:rsidRPr="00285A64" w:rsidRDefault="001A676F" w:rsidP="00003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7AE271" w14:textId="634AEDEF" w:rsidR="00925318" w:rsidRPr="0037600B" w:rsidRDefault="00276389" w:rsidP="00003076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b/>
          <w:sz w:val="28"/>
          <w:szCs w:val="28"/>
        </w:rPr>
      </w:pPr>
      <w:r w:rsidRPr="00285A64">
        <w:rPr>
          <w:rFonts w:ascii="Arial" w:hAnsi="Arial" w:cs="Arial"/>
          <w:b/>
          <w:sz w:val="28"/>
          <w:szCs w:val="28"/>
        </w:rPr>
        <w:t>Customizing (</w:t>
      </w:r>
      <w:r w:rsidR="008D619A" w:rsidRPr="00285A64">
        <w:rPr>
          <w:rFonts w:ascii="Arial" w:hAnsi="Arial" w:cs="Arial"/>
          <w:b/>
          <w:sz w:val="28"/>
          <w:szCs w:val="28"/>
        </w:rPr>
        <w:t>E-Mail-Anschreiben</w:t>
      </w:r>
      <w:r w:rsidRPr="00285A64">
        <w:rPr>
          <w:rFonts w:ascii="Arial" w:hAnsi="Arial" w:cs="Arial"/>
          <w:b/>
          <w:sz w:val="28"/>
          <w:szCs w:val="28"/>
        </w:rPr>
        <w:t>, Rechnungs-Layout)</w:t>
      </w:r>
    </w:p>
    <w:p w14:paraId="420D7496" w14:textId="77777777" w:rsidR="00587E89" w:rsidRPr="00285A64" w:rsidRDefault="00B94AB3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Rechnungstext hinterlegt</w:t>
      </w:r>
    </w:p>
    <w:p w14:paraId="049C2F42" w14:textId="6E49FC56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 xml:space="preserve">Anschreiben für E-Mail Rechnungen </w:t>
      </w:r>
      <w:r w:rsidR="00C11CCE">
        <w:rPr>
          <w:rFonts w:ascii="Arial" w:hAnsi="Arial" w:cs="Arial"/>
        </w:rPr>
        <w:t xml:space="preserve">beim Geschäftsbereich </w:t>
      </w:r>
      <w:r w:rsidRPr="00285A64">
        <w:rPr>
          <w:rFonts w:ascii="Arial" w:hAnsi="Arial" w:cs="Arial"/>
        </w:rPr>
        <w:t>hinterlegt</w:t>
      </w:r>
    </w:p>
    <w:p w14:paraId="5CBC18C0" w14:textId="2714B279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Verw</w:t>
      </w:r>
      <w:r w:rsidR="001A676F">
        <w:rPr>
          <w:rFonts w:ascii="Arial" w:hAnsi="Arial" w:cs="Arial"/>
        </w:rPr>
        <w:t xml:space="preserve">endungszweck bei Lastschriften / </w:t>
      </w:r>
      <w:r w:rsidRPr="00285A64">
        <w:rPr>
          <w:rFonts w:ascii="Arial" w:hAnsi="Arial" w:cs="Arial"/>
        </w:rPr>
        <w:t>Abbuchungen angepasst</w:t>
      </w:r>
      <w:r w:rsidR="00C11CCE">
        <w:rPr>
          <w:rFonts w:ascii="Arial" w:hAnsi="Arial" w:cs="Arial"/>
        </w:rPr>
        <w:t xml:space="preserve"> (Geschäftsbereich)</w:t>
      </w:r>
    </w:p>
    <w:p w14:paraId="72D826B8" w14:textId="11FCC4D5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Richtiges Konto für Lastschriften</w:t>
      </w:r>
      <w:r w:rsidR="001A676F">
        <w:rPr>
          <w:rFonts w:ascii="Arial" w:hAnsi="Arial" w:cs="Arial"/>
        </w:rPr>
        <w:t xml:space="preserve"> </w:t>
      </w:r>
      <w:r w:rsidRPr="00285A64">
        <w:rPr>
          <w:rFonts w:ascii="Arial" w:hAnsi="Arial" w:cs="Arial"/>
        </w:rPr>
        <w:t>/</w:t>
      </w:r>
      <w:r w:rsidR="001A676F">
        <w:rPr>
          <w:rFonts w:ascii="Arial" w:hAnsi="Arial" w:cs="Arial"/>
        </w:rPr>
        <w:t xml:space="preserve"> </w:t>
      </w:r>
      <w:r w:rsidRPr="00285A64">
        <w:rPr>
          <w:rFonts w:ascii="Arial" w:hAnsi="Arial" w:cs="Arial"/>
        </w:rPr>
        <w:t>Abbuchungen hinterlegt</w:t>
      </w:r>
    </w:p>
    <w:p w14:paraId="3176C608" w14:textId="12A0E954" w:rsidR="00587E89" w:rsidRPr="00285A64" w:rsidRDefault="00276389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Rechnungen richtig angelegt (</w:t>
      </w:r>
      <w:r w:rsidR="001A676F">
        <w:rPr>
          <w:rFonts w:ascii="Arial" w:hAnsi="Arial" w:cs="Arial"/>
        </w:rPr>
        <w:t xml:space="preserve">Briefpapier </w:t>
      </w:r>
      <w:r w:rsidR="007420AE" w:rsidRPr="00285A64">
        <w:rPr>
          <w:rFonts w:ascii="Arial" w:hAnsi="Arial" w:cs="Arial"/>
        </w:rPr>
        <w:t>/ Rechnungstext)</w:t>
      </w:r>
    </w:p>
    <w:p w14:paraId="0D211385" w14:textId="605AA48B" w:rsidR="00587E89" w:rsidRPr="00285A64" w:rsidRDefault="00276389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MwSt.</w:t>
      </w:r>
      <w:r w:rsidR="007420AE" w:rsidRPr="00285A64">
        <w:rPr>
          <w:rFonts w:ascii="Arial" w:hAnsi="Arial" w:cs="Arial"/>
        </w:rPr>
        <w:t xml:space="preserve"> </w:t>
      </w:r>
      <w:r w:rsidR="00F3218B" w:rsidRPr="00285A64">
        <w:rPr>
          <w:rFonts w:ascii="Arial" w:hAnsi="Arial" w:cs="Arial"/>
        </w:rPr>
        <w:t>bei Beiträgen</w:t>
      </w:r>
      <w:r w:rsidR="005D2DF8" w:rsidRPr="00285A64">
        <w:rPr>
          <w:rFonts w:ascii="Arial" w:hAnsi="Arial" w:cs="Arial"/>
        </w:rPr>
        <w:t xml:space="preserve"> </w:t>
      </w:r>
      <w:r w:rsidR="0053782D" w:rsidRPr="00285A64">
        <w:rPr>
          <w:rFonts w:ascii="Arial" w:hAnsi="Arial" w:cs="Arial"/>
        </w:rPr>
        <w:t xml:space="preserve">korrekt </w:t>
      </w:r>
      <w:r w:rsidR="005D2DF8" w:rsidRPr="00285A64">
        <w:rPr>
          <w:rFonts w:ascii="Arial" w:hAnsi="Arial" w:cs="Arial"/>
        </w:rPr>
        <w:t>hinterlegt</w:t>
      </w:r>
      <w:r w:rsidR="00F3218B" w:rsidRPr="00285A64">
        <w:rPr>
          <w:rFonts w:ascii="Arial" w:hAnsi="Arial" w:cs="Arial"/>
        </w:rPr>
        <w:t>?</w:t>
      </w:r>
    </w:p>
    <w:p w14:paraId="48F6A4CA" w14:textId="706BFE83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lastRenderedPageBreak/>
        <w:t>Richtiger Geschäftsbereich?</w:t>
      </w:r>
    </w:p>
    <w:p w14:paraId="472D1DEA" w14:textId="14DF45ED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Absenderanschrift richtig?</w:t>
      </w:r>
      <w:r w:rsidR="0074073B">
        <w:rPr>
          <w:rFonts w:ascii="Arial" w:hAnsi="Arial" w:cs="Arial"/>
        </w:rPr>
        <w:t xml:space="preserve"> Alle Daten </w:t>
      </w:r>
      <w:r w:rsidR="00D52CEF">
        <w:rPr>
          <w:rFonts w:ascii="Arial" w:hAnsi="Arial" w:cs="Arial"/>
        </w:rPr>
        <w:t>des Impressums</w:t>
      </w:r>
    </w:p>
    <w:p w14:paraId="7EBB6D6C" w14:textId="0759059F" w:rsidR="00587E89" w:rsidRPr="00285A64" w:rsidRDefault="007420AE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Ablage</w:t>
      </w:r>
      <w:r w:rsidR="00F3218B" w:rsidRPr="00285A64">
        <w:rPr>
          <w:rFonts w:ascii="Arial" w:hAnsi="Arial" w:cs="Arial"/>
        </w:rPr>
        <w:t>ordner</w:t>
      </w:r>
      <w:r w:rsidRPr="00285A64">
        <w:rPr>
          <w:rFonts w:ascii="Arial" w:hAnsi="Arial" w:cs="Arial"/>
        </w:rPr>
        <w:t xml:space="preserve"> von Rechnungen</w:t>
      </w:r>
      <w:r w:rsidR="005D2DF8" w:rsidRPr="00285A64">
        <w:rPr>
          <w:rFonts w:ascii="Arial" w:hAnsi="Arial" w:cs="Arial"/>
        </w:rPr>
        <w:t xml:space="preserve"> richtig?</w:t>
      </w:r>
    </w:p>
    <w:p w14:paraId="09693E1F" w14:textId="656AD7D1" w:rsidR="00587E89" w:rsidRPr="00285A64" w:rsidRDefault="00F3218B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Kündigungsautomatik</w:t>
      </w:r>
      <w:r w:rsidR="00B2360C">
        <w:rPr>
          <w:rFonts w:ascii="Arial" w:hAnsi="Arial" w:cs="Arial"/>
        </w:rPr>
        <w:t xml:space="preserve"> korrekt eingestellt und aktiv</w:t>
      </w:r>
      <w:r w:rsidRPr="00285A64">
        <w:rPr>
          <w:rFonts w:ascii="Arial" w:hAnsi="Arial" w:cs="Arial"/>
        </w:rPr>
        <w:t>?</w:t>
      </w:r>
    </w:p>
    <w:p w14:paraId="7ECAE61C" w14:textId="1B803E98" w:rsidR="00587E89" w:rsidRPr="00285A64" w:rsidRDefault="00F3218B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Gekündigte Mitglie</w:t>
      </w:r>
      <w:r w:rsidR="005D2DF8" w:rsidRPr="00285A64">
        <w:rPr>
          <w:rFonts w:ascii="Arial" w:hAnsi="Arial" w:cs="Arial"/>
        </w:rPr>
        <w:t xml:space="preserve">der stehen weiter auf </w:t>
      </w:r>
      <w:r w:rsidR="00276389" w:rsidRPr="00285A64">
        <w:rPr>
          <w:rFonts w:ascii="Arial" w:hAnsi="Arial" w:cs="Arial"/>
        </w:rPr>
        <w:t>aktiv /</w:t>
      </w:r>
      <w:r w:rsidR="00925318" w:rsidRPr="00285A64">
        <w:rPr>
          <w:rFonts w:ascii="Arial" w:hAnsi="Arial" w:cs="Arial"/>
        </w:rPr>
        <w:t xml:space="preserve"> verstorbene Mitglieder </w:t>
      </w:r>
      <w:r w:rsidR="005D2DF8" w:rsidRPr="00285A64">
        <w:rPr>
          <w:rFonts w:ascii="Arial" w:hAnsi="Arial" w:cs="Arial"/>
        </w:rPr>
        <w:t>haben noch Beiträge</w:t>
      </w:r>
    </w:p>
    <w:p w14:paraId="4521E402" w14:textId="77777777" w:rsidR="00587E89" w:rsidRPr="00285A64" w:rsidRDefault="00925318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Buchhaltung, Erlöskonten</w:t>
      </w:r>
    </w:p>
    <w:p w14:paraId="4376D7F0" w14:textId="3B108957" w:rsidR="00925318" w:rsidRPr="00285A64" w:rsidRDefault="00925318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S</w:t>
      </w:r>
      <w:r w:rsidR="005D2DF8" w:rsidRPr="00285A64">
        <w:rPr>
          <w:rFonts w:ascii="Arial" w:hAnsi="Arial" w:cs="Arial"/>
        </w:rPr>
        <w:t>penden</w:t>
      </w:r>
      <w:r w:rsidR="00106ECB">
        <w:rPr>
          <w:rFonts w:ascii="Arial" w:hAnsi="Arial" w:cs="Arial"/>
        </w:rPr>
        <w:t xml:space="preserve"> </w:t>
      </w:r>
      <w:r w:rsidR="005D2DF8" w:rsidRPr="00285A64">
        <w:rPr>
          <w:rFonts w:ascii="Arial" w:hAnsi="Arial" w:cs="Arial"/>
        </w:rPr>
        <w:t>angelegt, Erlöskonten</w:t>
      </w:r>
      <w:r w:rsidR="00C11CCE">
        <w:rPr>
          <w:rFonts w:ascii="Arial" w:hAnsi="Arial" w:cs="Arial"/>
        </w:rPr>
        <w:t xml:space="preserve"> korrekt</w:t>
      </w:r>
    </w:p>
    <w:p w14:paraId="737E4101" w14:textId="30F604F0" w:rsidR="005D2DF8" w:rsidRPr="00285A64" w:rsidRDefault="005D2DF8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Zahlungseinstellungen korrekt angegeben (Überweiser, Lastschriften, Fristen etc.)</w:t>
      </w:r>
    </w:p>
    <w:p w14:paraId="69282ED8" w14:textId="7A484191" w:rsidR="005D2DF8" w:rsidRPr="00285A64" w:rsidRDefault="0074073B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(E-Mail-)</w:t>
      </w:r>
      <w:r w:rsidR="005D2DF8" w:rsidRPr="00285A64">
        <w:rPr>
          <w:rFonts w:ascii="Arial" w:hAnsi="Arial" w:cs="Arial"/>
        </w:rPr>
        <w:t xml:space="preserve">Briefpapier korrekt hinterlegt und aktuell </w:t>
      </w:r>
      <w:r w:rsidR="00276389" w:rsidRPr="00285A64">
        <w:rPr>
          <w:rFonts w:ascii="Arial" w:hAnsi="Arial" w:cs="Arial"/>
        </w:rPr>
        <w:t>(Logo, Vorstandswechsel</w:t>
      </w:r>
      <w:r w:rsidR="005D2DF8" w:rsidRPr="00285A64">
        <w:rPr>
          <w:rFonts w:ascii="Arial" w:hAnsi="Arial" w:cs="Arial"/>
        </w:rPr>
        <w:t xml:space="preserve">, Adresse </w:t>
      </w:r>
      <w:r w:rsidR="00276389" w:rsidRPr="00285A64">
        <w:rPr>
          <w:rFonts w:ascii="Arial" w:hAnsi="Arial" w:cs="Arial"/>
        </w:rPr>
        <w:t>etc.)</w:t>
      </w:r>
    </w:p>
    <w:p w14:paraId="041A23D9" w14:textId="73805B82" w:rsidR="005D2DF8" w:rsidRPr="00285A64" w:rsidRDefault="0053782D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Automatische Gegenbuchung</w:t>
      </w:r>
      <w:r w:rsidR="00B2360C">
        <w:rPr>
          <w:rFonts w:ascii="Arial" w:hAnsi="Arial" w:cs="Arial"/>
        </w:rPr>
        <w:t>en</w:t>
      </w:r>
      <w:r w:rsidRPr="00285A64">
        <w:rPr>
          <w:rFonts w:ascii="Arial" w:hAnsi="Arial" w:cs="Arial"/>
        </w:rPr>
        <w:t xml:space="preserve"> deaktiviert</w:t>
      </w:r>
      <w:r w:rsidR="00C11CCE">
        <w:rPr>
          <w:rFonts w:ascii="Arial" w:hAnsi="Arial" w:cs="Arial"/>
        </w:rPr>
        <w:t xml:space="preserve"> </w:t>
      </w:r>
    </w:p>
    <w:p w14:paraId="1A0B83E5" w14:textId="316D60F7" w:rsidR="00276389" w:rsidRPr="00285A64" w:rsidRDefault="00106ECB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276389" w:rsidRPr="00285A64">
        <w:rPr>
          <w:rFonts w:ascii="Arial" w:hAnsi="Arial" w:cs="Arial"/>
        </w:rPr>
        <w:t>Systemparameter korrekt eingestellt</w:t>
      </w:r>
    </w:p>
    <w:p w14:paraId="4A1EB0B3" w14:textId="7932D80F" w:rsidR="00276389" w:rsidRPr="00285A64" w:rsidRDefault="00276389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4073B">
        <w:rPr>
          <w:rFonts w:ascii="Arial" w:hAnsi="Arial" w:cs="Arial"/>
        </w:rPr>
        <w:t xml:space="preserve">Batch Booking </w:t>
      </w:r>
      <w:r w:rsidR="0037600B" w:rsidRPr="0074073B">
        <w:rPr>
          <w:rFonts w:ascii="Arial" w:hAnsi="Arial" w:cs="Arial"/>
        </w:rPr>
        <w:t>(</w:t>
      </w:r>
      <w:r w:rsidR="0037600B">
        <w:rPr>
          <w:rFonts w:ascii="Arial" w:hAnsi="Arial" w:cs="Arial"/>
        </w:rPr>
        <w:t xml:space="preserve">Systemparameter) </w:t>
      </w:r>
      <w:r w:rsidRPr="00285A64">
        <w:rPr>
          <w:rFonts w:ascii="Arial" w:hAnsi="Arial" w:cs="Arial"/>
        </w:rPr>
        <w:t xml:space="preserve">oder Einzelausweisung </w:t>
      </w:r>
      <w:r w:rsidR="0037600B">
        <w:rPr>
          <w:rFonts w:ascii="Arial" w:hAnsi="Arial" w:cs="Arial"/>
        </w:rPr>
        <w:t xml:space="preserve">in </w:t>
      </w:r>
      <w:r w:rsidRPr="00285A64">
        <w:rPr>
          <w:rFonts w:ascii="Arial" w:hAnsi="Arial" w:cs="Arial"/>
        </w:rPr>
        <w:t>SEPA Datei</w:t>
      </w:r>
    </w:p>
    <w:p w14:paraId="65DD7EDB" w14:textId="22CAE880" w:rsidR="00276389" w:rsidRPr="00285A64" w:rsidRDefault="00276389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Abbuchungsdatum definiert</w:t>
      </w:r>
    </w:p>
    <w:p w14:paraId="5D464A58" w14:textId="39D8363C" w:rsidR="00276389" w:rsidRPr="00285A64" w:rsidRDefault="00276389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Zahlungsziel</w:t>
      </w:r>
      <w:r w:rsidR="00B2360C">
        <w:rPr>
          <w:rFonts w:ascii="Arial" w:hAnsi="Arial" w:cs="Arial"/>
        </w:rPr>
        <w:t xml:space="preserve"> korrekt hinterlegt</w:t>
      </w:r>
    </w:p>
    <w:p w14:paraId="599F4664" w14:textId="041986C1" w:rsidR="00285A64" w:rsidRDefault="00285A64" w:rsidP="00587E8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Anonymisierung der IBAN (DE23456745xxxxxx)</w:t>
      </w:r>
      <w:r w:rsidR="00C11CCE">
        <w:rPr>
          <w:rFonts w:ascii="Arial" w:hAnsi="Arial" w:cs="Arial"/>
        </w:rPr>
        <w:t xml:space="preserve"> / Systemparameter</w:t>
      </w:r>
    </w:p>
    <w:p w14:paraId="5883391A" w14:textId="20CAFBE6" w:rsidR="00C84256" w:rsidRPr="00106ECB" w:rsidRDefault="00EC18C2" w:rsidP="0000307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2360C">
        <w:rPr>
          <w:rFonts w:ascii="Arial" w:hAnsi="Arial" w:cs="Arial"/>
          <w:b/>
          <w:bCs/>
        </w:rPr>
        <w:t>Offene Postenliste als Zusatzseite in Rechnung</w:t>
      </w:r>
      <w:r>
        <w:rPr>
          <w:rFonts w:ascii="Arial" w:hAnsi="Arial" w:cs="Arial"/>
        </w:rPr>
        <w:t xml:space="preserve"> aktiviert / deaktiviert </w:t>
      </w:r>
      <w:r w:rsidR="00106ECB">
        <w:rPr>
          <w:rFonts w:ascii="Arial" w:hAnsi="Arial" w:cs="Arial"/>
        </w:rPr>
        <w:br/>
      </w:r>
    </w:p>
    <w:p w14:paraId="3D326DB1" w14:textId="77777777" w:rsidR="00925318" w:rsidRPr="00285A64" w:rsidRDefault="00362D47" w:rsidP="00C84256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b/>
          <w:sz w:val="28"/>
          <w:szCs w:val="28"/>
        </w:rPr>
      </w:pPr>
      <w:r w:rsidRPr="00285A64">
        <w:rPr>
          <w:rFonts w:ascii="Arial" w:hAnsi="Arial" w:cs="Arial"/>
          <w:b/>
          <w:sz w:val="28"/>
          <w:szCs w:val="28"/>
        </w:rPr>
        <w:t>Häufige Fehler</w:t>
      </w:r>
      <w:r w:rsidR="00C84256" w:rsidRPr="00285A64">
        <w:rPr>
          <w:rFonts w:ascii="Arial" w:hAnsi="Arial" w:cs="Arial"/>
          <w:b/>
          <w:sz w:val="28"/>
          <w:szCs w:val="28"/>
        </w:rPr>
        <w:br/>
      </w:r>
    </w:p>
    <w:p w14:paraId="52A6F192" w14:textId="5F3D5681" w:rsidR="00925318" w:rsidRDefault="00DE7E98" w:rsidP="00587E8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Text Beitragsposition</w:t>
      </w:r>
      <w:r w:rsidR="00EC18C2">
        <w:rPr>
          <w:rFonts w:ascii="Arial" w:hAnsi="Arial" w:cs="Arial"/>
        </w:rPr>
        <w:t xml:space="preserve"> </w:t>
      </w:r>
      <w:r w:rsidRPr="00285A64">
        <w:rPr>
          <w:rFonts w:ascii="Arial" w:hAnsi="Arial" w:cs="Arial"/>
        </w:rPr>
        <w:t>mi</w:t>
      </w:r>
      <w:r w:rsidR="00EC18C2">
        <w:rPr>
          <w:rFonts w:ascii="Arial" w:hAnsi="Arial" w:cs="Arial"/>
        </w:rPr>
        <w:t>t</w:t>
      </w:r>
      <w:r w:rsidRPr="00285A64">
        <w:rPr>
          <w:rFonts w:ascii="Arial" w:hAnsi="Arial" w:cs="Arial"/>
        </w:rPr>
        <w:t xml:space="preserve"> einer </w:t>
      </w:r>
      <w:r w:rsidR="00276389" w:rsidRPr="00285A64">
        <w:rPr>
          <w:rFonts w:ascii="Arial" w:hAnsi="Arial" w:cs="Arial"/>
        </w:rPr>
        <w:t xml:space="preserve">falschen </w:t>
      </w:r>
      <w:r w:rsidRPr="00285A64">
        <w:rPr>
          <w:rFonts w:ascii="Arial" w:hAnsi="Arial" w:cs="Arial"/>
        </w:rPr>
        <w:t xml:space="preserve">Jahresangabe </w:t>
      </w:r>
      <w:r w:rsidR="00276389" w:rsidRPr="00285A64">
        <w:rPr>
          <w:rFonts w:ascii="Arial" w:hAnsi="Arial" w:cs="Arial"/>
        </w:rPr>
        <w:t xml:space="preserve">fest </w:t>
      </w:r>
      <w:r w:rsidRPr="00285A64">
        <w:rPr>
          <w:rFonts w:ascii="Arial" w:hAnsi="Arial" w:cs="Arial"/>
        </w:rPr>
        <w:t>hinterleg</w:t>
      </w:r>
      <w:r w:rsidR="001A676F">
        <w:rPr>
          <w:rFonts w:ascii="Arial" w:hAnsi="Arial" w:cs="Arial"/>
        </w:rPr>
        <w:t>t.</w:t>
      </w:r>
    </w:p>
    <w:p w14:paraId="4F2C7DC9" w14:textId="5E810E8A" w:rsidR="00EC18C2" w:rsidRPr="00285A64" w:rsidRDefault="00EC18C2" w:rsidP="00587E8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Leistungszeitraum [AFAELLIG] – [FAELLIG] nicht eingetragen in Position</w:t>
      </w:r>
    </w:p>
    <w:p w14:paraId="698E58CF" w14:textId="0B9F1853" w:rsidR="002D32CC" w:rsidRPr="00285A64" w:rsidRDefault="002D32CC" w:rsidP="00587E8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Verwendungszweck unter Rechnungsgrunddaten</w:t>
      </w:r>
      <w:r w:rsidR="00FC7886">
        <w:rPr>
          <w:rFonts w:ascii="Arial" w:hAnsi="Arial" w:cs="Arial"/>
        </w:rPr>
        <w:t xml:space="preserve"> veraltet oder mit 2021 noch befüllt</w:t>
      </w:r>
    </w:p>
    <w:p w14:paraId="14F1F72F" w14:textId="57EF6DFF" w:rsidR="002D32CC" w:rsidRPr="00285A64" w:rsidRDefault="00D52CEF" w:rsidP="00587E8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E-Mail-Text</w:t>
      </w:r>
      <w:r w:rsidR="002D32CC" w:rsidRPr="00285A64">
        <w:rPr>
          <w:rFonts w:ascii="Arial" w:hAnsi="Arial" w:cs="Arial"/>
        </w:rPr>
        <w:t xml:space="preserve"> unter Rechnungsgrunddaten</w:t>
      </w:r>
      <w:r w:rsidR="00EC18C2">
        <w:rPr>
          <w:rFonts w:ascii="Arial" w:hAnsi="Arial" w:cs="Arial"/>
        </w:rPr>
        <w:t xml:space="preserve"> nicht </w:t>
      </w:r>
      <w:r w:rsidR="0037600B">
        <w:rPr>
          <w:rFonts w:ascii="Arial" w:hAnsi="Arial" w:cs="Arial"/>
        </w:rPr>
        <w:t xml:space="preserve">korrekt </w:t>
      </w:r>
      <w:r w:rsidR="00EC18C2">
        <w:rPr>
          <w:rFonts w:ascii="Arial" w:hAnsi="Arial" w:cs="Arial"/>
        </w:rPr>
        <w:t>gepflegt</w:t>
      </w:r>
    </w:p>
    <w:p w14:paraId="4BD24242" w14:textId="77777777" w:rsidR="00EC18C2" w:rsidRDefault="002D32CC" w:rsidP="00EC18C2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 xml:space="preserve">Zeitraum und früheste Rechnungsstellung </w:t>
      </w:r>
      <w:r w:rsidR="00587E89" w:rsidRPr="00285A64">
        <w:rPr>
          <w:rFonts w:ascii="Arial" w:hAnsi="Arial" w:cs="Arial"/>
        </w:rPr>
        <w:t>falsch eingestellt. Jahresbeitrag sollte jeweils am 1.1. des Jahres starten.</w:t>
      </w:r>
    </w:p>
    <w:p w14:paraId="1B6A8F1C" w14:textId="34E4E281" w:rsidR="002D32CC" w:rsidRPr="00EC18C2" w:rsidRDefault="002D32CC" w:rsidP="00EC18C2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C18C2">
        <w:rPr>
          <w:rFonts w:ascii="Arial" w:hAnsi="Arial" w:cs="Arial"/>
        </w:rPr>
        <w:t>Wenn die Beit</w:t>
      </w:r>
      <w:r w:rsidR="00587E89" w:rsidRPr="00EC18C2">
        <w:rPr>
          <w:rFonts w:ascii="Arial" w:hAnsi="Arial" w:cs="Arial"/>
        </w:rPr>
        <w:t>r</w:t>
      </w:r>
      <w:r w:rsidRPr="00EC18C2">
        <w:rPr>
          <w:rFonts w:ascii="Arial" w:hAnsi="Arial" w:cs="Arial"/>
        </w:rPr>
        <w:t>agsabrechnung gestartet wird, dann kommt die Meldung</w:t>
      </w:r>
      <w:r w:rsidR="00587E89" w:rsidRPr="00EC18C2">
        <w:rPr>
          <w:rFonts w:ascii="Arial" w:hAnsi="Arial" w:cs="Arial"/>
        </w:rPr>
        <w:t>,</w:t>
      </w:r>
      <w:r w:rsidRPr="00EC18C2">
        <w:rPr>
          <w:rFonts w:ascii="Arial" w:hAnsi="Arial" w:cs="Arial"/>
        </w:rPr>
        <w:t xml:space="preserve"> </w:t>
      </w:r>
      <w:r w:rsidR="00276389" w:rsidRPr="00EC18C2">
        <w:rPr>
          <w:rFonts w:ascii="Arial" w:hAnsi="Arial" w:cs="Arial"/>
        </w:rPr>
        <w:t>dass</w:t>
      </w:r>
      <w:r w:rsidRPr="00EC18C2">
        <w:rPr>
          <w:rFonts w:ascii="Arial" w:hAnsi="Arial" w:cs="Arial"/>
        </w:rPr>
        <w:t xml:space="preserve"> es an den Server überge</w:t>
      </w:r>
      <w:r w:rsidR="005D2DF8" w:rsidRPr="00EC18C2">
        <w:rPr>
          <w:rFonts w:ascii="Arial" w:hAnsi="Arial" w:cs="Arial"/>
        </w:rPr>
        <w:t xml:space="preserve">ben </w:t>
      </w:r>
      <w:r w:rsidR="001A676F" w:rsidRPr="00EC18C2">
        <w:rPr>
          <w:rFonts w:ascii="Arial" w:hAnsi="Arial" w:cs="Arial"/>
        </w:rPr>
        <w:t>wird. B</w:t>
      </w:r>
      <w:r w:rsidR="005D2DF8" w:rsidRPr="00EC18C2">
        <w:rPr>
          <w:rFonts w:ascii="Arial" w:hAnsi="Arial" w:cs="Arial"/>
        </w:rPr>
        <w:t>itte nicht versuchen</w:t>
      </w:r>
      <w:r w:rsidR="001A676F" w:rsidRPr="00EC18C2">
        <w:rPr>
          <w:rFonts w:ascii="Arial" w:hAnsi="Arial" w:cs="Arial"/>
        </w:rPr>
        <w:t>,</w:t>
      </w:r>
      <w:r w:rsidR="005D2DF8" w:rsidRPr="00EC18C2">
        <w:rPr>
          <w:rFonts w:ascii="Arial" w:hAnsi="Arial" w:cs="Arial"/>
        </w:rPr>
        <w:t xml:space="preserve"> zusätzlich Einzelabrechnungen durchzuführen. </w:t>
      </w:r>
    </w:p>
    <w:p w14:paraId="59723CB6" w14:textId="48275337" w:rsidR="00C12619" w:rsidRPr="00285A64" w:rsidRDefault="009B3F7D" w:rsidP="005D2DF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Sammel</w:t>
      </w:r>
      <w:r w:rsidR="00C12619" w:rsidRPr="00285A64">
        <w:rPr>
          <w:rFonts w:ascii="Arial" w:hAnsi="Arial" w:cs="Arial"/>
        </w:rPr>
        <w:t>aus</w:t>
      </w:r>
      <w:r w:rsidR="005D2DF8" w:rsidRPr="00285A64">
        <w:rPr>
          <w:rFonts w:ascii="Arial" w:hAnsi="Arial" w:cs="Arial"/>
        </w:rPr>
        <w:t>druck</w:t>
      </w:r>
      <w:r w:rsidR="001A676F">
        <w:rPr>
          <w:rFonts w:ascii="Arial" w:hAnsi="Arial" w:cs="Arial"/>
        </w:rPr>
        <w:t>:</w:t>
      </w:r>
      <w:r w:rsidR="005D2DF8" w:rsidRPr="00285A64">
        <w:rPr>
          <w:rFonts w:ascii="Arial" w:hAnsi="Arial" w:cs="Arial"/>
        </w:rPr>
        <w:t xml:space="preserve"> Oft gibt es Probleme beim Versand per Post. Es wird </w:t>
      </w:r>
      <w:r w:rsidR="00C12619" w:rsidRPr="00285A64">
        <w:rPr>
          <w:rFonts w:ascii="Arial" w:hAnsi="Arial" w:cs="Arial"/>
        </w:rPr>
        <w:t>eine Sam</w:t>
      </w:r>
      <w:r w:rsidR="005D16BB" w:rsidRPr="00285A64">
        <w:rPr>
          <w:rFonts w:ascii="Arial" w:hAnsi="Arial" w:cs="Arial"/>
        </w:rPr>
        <w:t>mel-</w:t>
      </w:r>
      <w:r w:rsidR="005D2DF8" w:rsidRPr="00285A64">
        <w:rPr>
          <w:rFonts w:ascii="Arial" w:hAnsi="Arial" w:cs="Arial"/>
        </w:rPr>
        <w:t xml:space="preserve">PDF mit Post-Empfängern und </w:t>
      </w:r>
      <w:r w:rsidR="005D16BB" w:rsidRPr="00285A64">
        <w:rPr>
          <w:rFonts w:ascii="Arial" w:hAnsi="Arial" w:cs="Arial"/>
        </w:rPr>
        <w:t>E-Mail Empfängern</w:t>
      </w:r>
      <w:r w:rsidR="005D2DF8" w:rsidRPr="00285A64">
        <w:rPr>
          <w:rFonts w:ascii="Arial" w:hAnsi="Arial" w:cs="Arial"/>
        </w:rPr>
        <w:t xml:space="preserve"> erzeugt.</w:t>
      </w:r>
    </w:p>
    <w:p w14:paraId="0E4AA963" w14:textId="77777777" w:rsidR="0037600B" w:rsidRDefault="00276389" w:rsidP="005D2DF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285A64">
        <w:rPr>
          <w:rFonts w:ascii="Arial" w:hAnsi="Arial" w:cs="Arial"/>
        </w:rPr>
        <w:t>Verwendungszweck ohne Platzhalter, veralteter Text.</w:t>
      </w:r>
    </w:p>
    <w:p w14:paraId="03816261" w14:textId="4108461F" w:rsidR="0037600B" w:rsidRDefault="0037600B" w:rsidP="005D2DF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Buchhaltungskonto beim Beitrag nicht eingetragen oder falsch</w:t>
      </w:r>
    </w:p>
    <w:p w14:paraId="7576E335" w14:textId="12169729" w:rsidR="0074073B" w:rsidRDefault="0074073B" w:rsidP="005D2DF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Auswertung – Mitglieder ohne Beitrag abgearbeitet</w:t>
      </w:r>
    </w:p>
    <w:p w14:paraId="5440F39B" w14:textId="7CCDF01C" w:rsidR="00EC18C2" w:rsidRDefault="00276389" w:rsidP="00FC7886">
      <w:pPr>
        <w:pStyle w:val="Listenabsatz"/>
        <w:ind w:left="360"/>
        <w:rPr>
          <w:rFonts w:ascii="Arial" w:hAnsi="Arial" w:cs="Arial"/>
        </w:rPr>
      </w:pPr>
      <w:r w:rsidRPr="00285A64">
        <w:rPr>
          <w:rFonts w:ascii="Arial" w:hAnsi="Arial" w:cs="Arial"/>
        </w:rPr>
        <w:br/>
      </w:r>
      <w:r w:rsidRPr="00285A64">
        <w:rPr>
          <w:rFonts w:ascii="Arial" w:hAnsi="Arial" w:cs="Arial"/>
        </w:rPr>
        <w:br/>
      </w:r>
    </w:p>
    <w:p w14:paraId="04DB0ABF" w14:textId="5C44BE2F" w:rsidR="00276389" w:rsidRPr="00285A64" w:rsidRDefault="00276389" w:rsidP="00EC18C2">
      <w:pPr>
        <w:pStyle w:val="Listenabsatz"/>
        <w:ind w:left="360"/>
        <w:rPr>
          <w:rFonts w:ascii="Arial" w:hAnsi="Arial" w:cs="Arial"/>
        </w:rPr>
      </w:pPr>
      <w:r w:rsidRPr="00285A64">
        <w:rPr>
          <w:rFonts w:ascii="Arial" w:hAnsi="Arial" w:cs="Arial"/>
        </w:rPr>
        <w:t>Checkliste durchgearbeitet</w:t>
      </w:r>
      <w:r w:rsidRPr="00285A64">
        <w:rPr>
          <w:rFonts w:ascii="Arial" w:hAnsi="Arial" w:cs="Arial"/>
        </w:rPr>
        <w:br/>
      </w:r>
      <w:r w:rsidRPr="00285A64">
        <w:rPr>
          <w:rFonts w:ascii="Arial" w:hAnsi="Arial" w:cs="Arial"/>
        </w:rPr>
        <w:br/>
      </w:r>
    </w:p>
    <w:p w14:paraId="0F947281" w14:textId="635751CC" w:rsidR="00276389" w:rsidRPr="00285A64" w:rsidRDefault="00276389" w:rsidP="00276389">
      <w:pPr>
        <w:pStyle w:val="Listenabsatz"/>
        <w:ind w:left="360"/>
        <w:rPr>
          <w:rFonts w:ascii="Arial" w:hAnsi="Arial" w:cs="Arial"/>
        </w:rPr>
      </w:pPr>
      <w:r w:rsidRPr="00285A64">
        <w:rPr>
          <w:rFonts w:ascii="Arial" w:hAnsi="Arial" w:cs="Arial"/>
        </w:rPr>
        <w:br/>
        <w:t>………………………………..</w:t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  <w:t>…………………………………………</w:t>
      </w:r>
    </w:p>
    <w:p w14:paraId="1B0D6118" w14:textId="30D85B79" w:rsidR="00276389" w:rsidRPr="00285A64" w:rsidRDefault="00276389" w:rsidP="00276389">
      <w:pPr>
        <w:pStyle w:val="Listenabsatz"/>
        <w:ind w:left="360"/>
        <w:rPr>
          <w:rFonts w:ascii="Arial" w:hAnsi="Arial" w:cs="Arial"/>
        </w:rPr>
      </w:pPr>
      <w:r w:rsidRPr="00285A64">
        <w:rPr>
          <w:rFonts w:ascii="Arial" w:hAnsi="Arial" w:cs="Arial"/>
        </w:rPr>
        <w:t>Datum</w:t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</w:r>
      <w:r w:rsidRPr="00285A64">
        <w:rPr>
          <w:rFonts w:ascii="Arial" w:hAnsi="Arial" w:cs="Arial"/>
        </w:rPr>
        <w:tab/>
        <w:t>Unterschrift</w:t>
      </w:r>
    </w:p>
    <w:sectPr w:rsidR="00276389" w:rsidRPr="00285A64" w:rsidSect="00285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D590" w14:textId="77777777" w:rsidR="001A2AC9" w:rsidRDefault="001A2AC9" w:rsidP="00285A64">
      <w:pPr>
        <w:spacing w:after="0" w:line="240" w:lineRule="auto"/>
      </w:pPr>
      <w:r>
        <w:separator/>
      </w:r>
    </w:p>
  </w:endnote>
  <w:endnote w:type="continuationSeparator" w:id="0">
    <w:p w14:paraId="2C7AFCEA" w14:textId="77777777" w:rsidR="001A2AC9" w:rsidRDefault="001A2AC9" w:rsidP="00285A64">
      <w:pPr>
        <w:spacing w:after="0" w:line="240" w:lineRule="auto"/>
      </w:pPr>
      <w:r>
        <w:continuationSeparator/>
      </w:r>
    </w:p>
  </w:endnote>
  <w:endnote w:type="continuationNotice" w:id="1">
    <w:p w14:paraId="05892B58" w14:textId="77777777" w:rsidR="003B4B42" w:rsidRDefault="003B4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C7CC" w14:textId="77777777" w:rsidR="00285A64" w:rsidRDefault="00285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250" w14:textId="77777777" w:rsidR="00285A64" w:rsidRDefault="00285A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4E9" w14:textId="77777777" w:rsidR="00285A64" w:rsidRDefault="00285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D4D0" w14:textId="77777777" w:rsidR="001A2AC9" w:rsidRDefault="001A2AC9" w:rsidP="00285A64">
      <w:pPr>
        <w:spacing w:after="0" w:line="240" w:lineRule="auto"/>
      </w:pPr>
      <w:r>
        <w:separator/>
      </w:r>
    </w:p>
  </w:footnote>
  <w:footnote w:type="continuationSeparator" w:id="0">
    <w:p w14:paraId="33A9373C" w14:textId="77777777" w:rsidR="001A2AC9" w:rsidRDefault="001A2AC9" w:rsidP="00285A64">
      <w:pPr>
        <w:spacing w:after="0" w:line="240" w:lineRule="auto"/>
      </w:pPr>
      <w:r>
        <w:continuationSeparator/>
      </w:r>
    </w:p>
  </w:footnote>
  <w:footnote w:type="continuationNotice" w:id="1">
    <w:p w14:paraId="36D08EE9" w14:textId="77777777" w:rsidR="003B4B42" w:rsidRDefault="003B4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0B4F" w14:textId="2C4EB422" w:rsidR="00285A64" w:rsidRDefault="00B47CAB">
    <w:pPr>
      <w:pStyle w:val="Kopfzeile"/>
    </w:pPr>
    <w:r>
      <w:rPr>
        <w:noProof/>
      </w:rPr>
      <w:pict w14:anchorId="62614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227860" o:spid="_x0000_s1026" type="#_x0000_t75" style="position:absolute;margin-left:0;margin-top:0;width:453.6pt;height:115.65pt;z-index:-251658239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FE4D" w14:textId="4917FFC9" w:rsidR="00285A64" w:rsidRDefault="00B47CAB">
    <w:pPr>
      <w:pStyle w:val="Kopfzeile"/>
    </w:pPr>
    <w:r>
      <w:rPr>
        <w:noProof/>
      </w:rPr>
      <w:pict w14:anchorId="38BCA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227861" o:spid="_x0000_s1027" type="#_x0000_t75" style="position:absolute;margin-left:0;margin-top:0;width:453.6pt;height:115.65pt;z-index:-25165823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3617" w14:textId="21CC29F5" w:rsidR="00285A64" w:rsidRDefault="00B47CAB">
    <w:pPr>
      <w:pStyle w:val="Kopfzeile"/>
    </w:pPr>
    <w:r>
      <w:rPr>
        <w:noProof/>
      </w:rPr>
      <w:pict w14:anchorId="30724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227859" o:spid="_x0000_s1025" type="#_x0000_t75" style="position:absolute;margin-left:0;margin-top:0;width:453.6pt;height:115.6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824"/>
    <w:multiLevelType w:val="hybridMultilevel"/>
    <w:tmpl w:val="7EEED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8B8"/>
    <w:multiLevelType w:val="hybridMultilevel"/>
    <w:tmpl w:val="470C2DC6"/>
    <w:lvl w:ilvl="0" w:tplc="FD1A6B62">
      <w:start w:val="5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E57"/>
    <w:multiLevelType w:val="hybridMultilevel"/>
    <w:tmpl w:val="DAB62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047D"/>
    <w:multiLevelType w:val="hybridMultilevel"/>
    <w:tmpl w:val="E7F09F3C"/>
    <w:lvl w:ilvl="0" w:tplc="FDBEE6F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F77"/>
    <w:multiLevelType w:val="hybridMultilevel"/>
    <w:tmpl w:val="12D00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DA2"/>
    <w:multiLevelType w:val="hybridMultilevel"/>
    <w:tmpl w:val="F718F79C"/>
    <w:lvl w:ilvl="0" w:tplc="38B4B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36A4"/>
    <w:multiLevelType w:val="hybridMultilevel"/>
    <w:tmpl w:val="CB40D4A8"/>
    <w:lvl w:ilvl="0" w:tplc="FD1A6B62">
      <w:start w:val="5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60CB"/>
    <w:multiLevelType w:val="hybridMultilevel"/>
    <w:tmpl w:val="47504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13CD"/>
    <w:multiLevelType w:val="hybridMultilevel"/>
    <w:tmpl w:val="9EE419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62970"/>
    <w:multiLevelType w:val="hybridMultilevel"/>
    <w:tmpl w:val="35BA7506"/>
    <w:lvl w:ilvl="0" w:tplc="FD1A6B62">
      <w:start w:val="5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95FC9"/>
    <w:multiLevelType w:val="hybridMultilevel"/>
    <w:tmpl w:val="A31CF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241BC"/>
    <w:multiLevelType w:val="hybridMultilevel"/>
    <w:tmpl w:val="0E1E1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55440">
    <w:abstractNumId w:val="7"/>
  </w:num>
  <w:num w:numId="2" w16cid:durableId="812527965">
    <w:abstractNumId w:val="11"/>
  </w:num>
  <w:num w:numId="3" w16cid:durableId="966860396">
    <w:abstractNumId w:val="2"/>
  </w:num>
  <w:num w:numId="4" w16cid:durableId="1943219305">
    <w:abstractNumId w:val="4"/>
  </w:num>
  <w:num w:numId="5" w16cid:durableId="2116511523">
    <w:abstractNumId w:val="10"/>
  </w:num>
  <w:num w:numId="6" w16cid:durableId="1848671629">
    <w:abstractNumId w:val="0"/>
  </w:num>
  <w:num w:numId="7" w16cid:durableId="1662154508">
    <w:abstractNumId w:val="5"/>
  </w:num>
  <w:num w:numId="8" w16cid:durableId="1961183667">
    <w:abstractNumId w:val="3"/>
  </w:num>
  <w:num w:numId="9" w16cid:durableId="816265357">
    <w:abstractNumId w:val="9"/>
  </w:num>
  <w:num w:numId="10" w16cid:durableId="1838031580">
    <w:abstractNumId w:val="8"/>
  </w:num>
  <w:num w:numId="11" w16cid:durableId="2053142636">
    <w:abstractNumId w:val="6"/>
  </w:num>
  <w:num w:numId="12" w16cid:durableId="5460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B8"/>
    <w:rsid w:val="00003076"/>
    <w:rsid w:val="000A3F2F"/>
    <w:rsid w:val="000D4C85"/>
    <w:rsid w:val="00106ECB"/>
    <w:rsid w:val="001A2AC9"/>
    <w:rsid w:val="001A676F"/>
    <w:rsid w:val="001D793D"/>
    <w:rsid w:val="002237E0"/>
    <w:rsid w:val="00276389"/>
    <w:rsid w:val="00276ECB"/>
    <w:rsid w:val="00285A64"/>
    <w:rsid w:val="002D32CC"/>
    <w:rsid w:val="0031614C"/>
    <w:rsid w:val="00362D47"/>
    <w:rsid w:val="0037600B"/>
    <w:rsid w:val="003B4B42"/>
    <w:rsid w:val="003D0136"/>
    <w:rsid w:val="004734E4"/>
    <w:rsid w:val="0053782D"/>
    <w:rsid w:val="00587E89"/>
    <w:rsid w:val="00591DCD"/>
    <w:rsid w:val="005D16BB"/>
    <w:rsid w:val="005D2DF8"/>
    <w:rsid w:val="005F319D"/>
    <w:rsid w:val="006000A3"/>
    <w:rsid w:val="00666B5E"/>
    <w:rsid w:val="006C7FFA"/>
    <w:rsid w:val="00731C4F"/>
    <w:rsid w:val="0074073B"/>
    <w:rsid w:val="007420AE"/>
    <w:rsid w:val="007A2E63"/>
    <w:rsid w:val="008D619A"/>
    <w:rsid w:val="00925318"/>
    <w:rsid w:val="009B3F7D"/>
    <w:rsid w:val="00AD374D"/>
    <w:rsid w:val="00B2144F"/>
    <w:rsid w:val="00B2360C"/>
    <w:rsid w:val="00B94AB3"/>
    <w:rsid w:val="00C11CCE"/>
    <w:rsid w:val="00C12619"/>
    <w:rsid w:val="00C60914"/>
    <w:rsid w:val="00C716B8"/>
    <w:rsid w:val="00C8305A"/>
    <w:rsid w:val="00C84256"/>
    <w:rsid w:val="00C85479"/>
    <w:rsid w:val="00CF5726"/>
    <w:rsid w:val="00D20145"/>
    <w:rsid w:val="00D52CEF"/>
    <w:rsid w:val="00D76E02"/>
    <w:rsid w:val="00DE7E98"/>
    <w:rsid w:val="00E01608"/>
    <w:rsid w:val="00E83FC2"/>
    <w:rsid w:val="00EB2E2E"/>
    <w:rsid w:val="00EC18C2"/>
    <w:rsid w:val="00ED2050"/>
    <w:rsid w:val="00F257F0"/>
    <w:rsid w:val="00F3218B"/>
    <w:rsid w:val="00F749BD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9634D"/>
  <w15:chartTrackingRefBased/>
  <w15:docId w15:val="{4BB76E7F-43F8-4759-B31C-E369ACF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A64"/>
  </w:style>
  <w:style w:type="paragraph" w:styleId="Fuzeile">
    <w:name w:val="footer"/>
    <w:basedOn w:val="Standard"/>
    <w:link w:val="FuzeileZchn"/>
    <w:uiPriority w:val="99"/>
    <w:unhideWhenUsed/>
    <w:rsid w:val="0028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EB94-CA10-42E5-90BD-43947BF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Neher</dc:creator>
  <cp:keywords/>
  <dc:description/>
  <cp:lastModifiedBy>Eiko Trausch</cp:lastModifiedBy>
  <cp:revision>2</cp:revision>
  <cp:lastPrinted>2021-11-28T14:19:00Z</cp:lastPrinted>
  <dcterms:created xsi:type="dcterms:W3CDTF">2022-10-30T18:19:00Z</dcterms:created>
  <dcterms:modified xsi:type="dcterms:W3CDTF">2022-10-30T18:19:00Z</dcterms:modified>
</cp:coreProperties>
</file>